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BCE5" w14:textId="77777777" w:rsidR="00480B24" w:rsidRPr="00480B24" w:rsidRDefault="00480B24" w:rsidP="00480B24">
      <w:pPr>
        <w:pStyle w:val="Heading1"/>
        <w:spacing w:before="90"/>
        <w:ind w:left="0"/>
        <w:jc w:val="center"/>
        <w:rPr>
          <w:rFonts w:ascii="Arial" w:hAnsi="Arial" w:cs="Arial"/>
          <w:spacing w:val="-4"/>
          <w:sz w:val="24"/>
          <w:szCs w:val="24"/>
        </w:rPr>
      </w:pPr>
      <w:r w:rsidRPr="00480B24">
        <w:rPr>
          <w:rFonts w:ascii="Arial" w:hAnsi="Arial" w:cs="Arial"/>
          <w:spacing w:val="-4"/>
          <w:sz w:val="24"/>
          <w:szCs w:val="24"/>
        </w:rPr>
        <w:t>LANDOWNER PERMISSION LETTER</w:t>
      </w:r>
      <w:r w:rsidRPr="00480B24">
        <w:rPr>
          <w:rFonts w:ascii="Arial" w:hAnsi="Arial" w:cs="Arial"/>
          <w:spacing w:val="-4"/>
          <w:sz w:val="24"/>
          <w:szCs w:val="24"/>
        </w:rPr>
        <w:br/>
      </w:r>
    </w:p>
    <w:p w14:paraId="0CB0DE30" w14:textId="77777777" w:rsidR="00480B24" w:rsidRDefault="00480B24" w:rsidP="00480B24">
      <w:pPr>
        <w:pStyle w:val="Heading1"/>
        <w:spacing w:before="90"/>
        <w:ind w:left="0"/>
        <w:rPr>
          <w:rFonts w:ascii="Arial" w:hAnsi="Arial" w:cs="Arial"/>
          <w:b w:val="0"/>
          <w:bCs w:val="0"/>
          <w:i/>
          <w:iCs/>
          <w:spacing w:val="-4"/>
          <w:sz w:val="24"/>
          <w:szCs w:val="24"/>
        </w:rPr>
      </w:pPr>
    </w:p>
    <w:p w14:paraId="4433D33E" w14:textId="77777777" w:rsidR="00480B24" w:rsidRDefault="00480B24" w:rsidP="00480B24">
      <w:pPr>
        <w:pStyle w:val="Heading1"/>
        <w:spacing w:before="90"/>
        <w:ind w:left="0"/>
        <w:rPr>
          <w:rFonts w:ascii="Arial" w:hAnsi="Arial" w:cs="Arial"/>
          <w:b w:val="0"/>
          <w:bCs w:val="0"/>
          <w:i/>
          <w:iCs/>
          <w:spacing w:val="-4"/>
          <w:sz w:val="24"/>
          <w:szCs w:val="24"/>
        </w:rPr>
      </w:pPr>
    </w:p>
    <w:p w14:paraId="763DB43E" w14:textId="77777777" w:rsidR="00480B24" w:rsidRPr="00CF3348" w:rsidRDefault="00480B24" w:rsidP="00480B24">
      <w:pPr>
        <w:pStyle w:val="Heading1"/>
        <w:spacing w:before="90"/>
        <w:ind w:left="0"/>
        <w:rPr>
          <w:rFonts w:ascii="Arial" w:hAnsi="Arial" w:cs="Arial"/>
          <w:b w:val="0"/>
          <w:bCs w:val="0"/>
          <w:i/>
          <w:iCs/>
          <w:spacing w:val="-4"/>
          <w:sz w:val="24"/>
          <w:szCs w:val="24"/>
        </w:rPr>
      </w:pPr>
    </w:p>
    <w:p w14:paraId="78487E8D" w14:textId="77777777" w:rsidR="00480B24" w:rsidRPr="005371E8" w:rsidRDefault="00480B24" w:rsidP="00480B24">
      <w:pPr>
        <w:pStyle w:val="Heading1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102BD104" w14:textId="77777777" w:rsidR="00480B24" w:rsidRDefault="00480B24" w:rsidP="00480B24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This letter is to confirm that I, </w:t>
      </w:r>
      <w:r w:rsidRPr="00CF3348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INSERT L</w:t>
      </w:r>
      <w:r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 xml:space="preserve">ANDOWNER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FULL NAME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, landowner of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INSERT APN(S</w:t>
      </w:r>
      <w:r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 xml:space="preserve">)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APPLIED ON THE APPLICATION ONLY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, give my approval for 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>SWEEP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APPLICANT NAME</w:t>
      </w:r>
      <w:r w:rsidRPr="00CF334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to implement their 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>CDFA SWEEP Block Grant Pilot Program-GLENN COUNTY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project. I certify that the lessee will have control of the property for the full project term. If selected for funding, the project proposes to implement 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SWEEP 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management practices on </w:t>
      </w:r>
      <w:r w:rsidRPr="00CF3348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INSERT # ACRES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at </w:t>
      </w:r>
      <w:r w:rsidRPr="00CF3348"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  <w:u w:val="single"/>
        </w:rPr>
        <w:t>THIS LOCATION ADDRESS</w:t>
      </w:r>
      <w:r w:rsidRPr="002D6B76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. I hereby acknowledge that the proposed project does not violate the terms of the lease agreement.  </w:t>
      </w:r>
    </w:p>
    <w:p w14:paraId="7BFE3D13" w14:textId="77777777" w:rsidR="00480B24" w:rsidRDefault="00480B24" w:rsidP="00480B24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95"/>
      </w:tblGrid>
      <w:tr w:rsidR="00480B24" w14:paraId="11351765" w14:textId="77777777" w:rsidTr="00AA23B0">
        <w:tc>
          <w:tcPr>
            <w:tcW w:w="4795" w:type="dxa"/>
          </w:tcPr>
          <w:p w14:paraId="6379EBB3" w14:textId="77777777" w:rsidR="00480B24" w:rsidRDefault="00480B24" w:rsidP="00AA23B0">
            <w:pPr>
              <w:pStyle w:val="Heading1"/>
              <w:spacing w:line="360" w:lineRule="auto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  <w:p w14:paraId="1A9990AC" w14:textId="77777777" w:rsidR="00480B24" w:rsidRDefault="00480B24" w:rsidP="00AA23B0">
            <w:pPr>
              <w:pStyle w:val="Heading1"/>
              <w:spacing w:line="360" w:lineRule="auto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  <w:p w14:paraId="62E672CD" w14:textId="77777777" w:rsidR="00480B24" w:rsidRPr="00480B24" w:rsidRDefault="00480B24" w:rsidP="00AA23B0">
            <w:pPr>
              <w:pStyle w:val="Heading1"/>
              <w:spacing w:line="360" w:lineRule="auto"/>
              <w:ind w:left="0"/>
              <w:rPr>
                <w:rFonts w:ascii="Arial" w:hAnsi="Arial" w:cs="Arial"/>
                <w:b w:val="0"/>
                <w:bCs w:val="0"/>
                <w:spacing w:val="-4"/>
                <w:sz w:val="16"/>
                <w:szCs w:val="16"/>
              </w:rPr>
            </w:pPr>
          </w:p>
          <w:p w14:paraId="57541E26" w14:textId="77777777" w:rsidR="00480B24" w:rsidRPr="005371E8" w:rsidRDefault="00480B24" w:rsidP="00AA23B0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</w:t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</w:t>
            </w:r>
          </w:p>
          <w:p w14:paraId="511575C4" w14:textId="77777777" w:rsidR="00480B24" w:rsidRPr="005371E8" w:rsidRDefault="00480B24" w:rsidP="00AA23B0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Printed Name of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br/>
              <w:t>Landowner</w:t>
            </w:r>
          </w:p>
          <w:p w14:paraId="3F53B180" w14:textId="77777777" w:rsidR="00480B24" w:rsidRPr="00A9163A" w:rsidRDefault="00480B24" w:rsidP="00AA23B0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32"/>
                <w:szCs w:val="32"/>
              </w:rPr>
            </w:pPr>
          </w:p>
          <w:p w14:paraId="08CD586A" w14:textId="77777777" w:rsidR="00480B24" w:rsidRPr="005371E8" w:rsidRDefault="00480B24" w:rsidP="00AA23B0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_____________________________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</w:t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</w:t>
            </w:r>
          </w:p>
          <w:p w14:paraId="48C596FA" w14:textId="77777777" w:rsidR="00480B24" w:rsidRPr="005371E8" w:rsidRDefault="00480B24" w:rsidP="00AA23B0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Signature of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br/>
              <w:t>Landowner</w:t>
            </w:r>
          </w:p>
          <w:p w14:paraId="5F3DBEB3" w14:textId="77777777" w:rsidR="00480B24" w:rsidRPr="00A9163A" w:rsidRDefault="00480B24" w:rsidP="00AA23B0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32"/>
                <w:szCs w:val="32"/>
              </w:rPr>
            </w:pPr>
          </w:p>
          <w:p w14:paraId="5EC9B69C" w14:textId="77777777" w:rsidR="00480B24" w:rsidRPr="005371E8" w:rsidRDefault="00480B24" w:rsidP="00AA23B0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____________________________</w:t>
            </w:r>
          </w:p>
          <w:p w14:paraId="7B6F79DA" w14:textId="77777777" w:rsidR="00480B24" w:rsidRPr="005371E8" w:rsidRDefault="00480B24" w:rsidP="00AA23B0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Date </w:t>
            </w:r>
          </w:p>
          <w:p w14:paraId="7EA291B5" w14:textId="77777777" w:rsidR="00480B24" w:rsidRDefault="00480B24" w:rsidP="00AA23B0">
            <w:pPr>
              <w:pStyle w:val="Heading1"/>
              <w:spacing w:line="360" w:lineRule="auto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4795" w:type="dxa"/>
          </w:tcPr>
          <w:p w14:paraId="75480994" w14:textId="77777777" w:rsidR="00480B24" w:rsidRDefault="00480B24" w:rsidP="00480B24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  <w:p w14:paraId="29B35316" w14:textId="77777777" w:rsidR="00480B24" w:rsidRDefault="00480B24" w:rsidP="00480B24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  <w:p w14:paraId="64E8F58F" w14:textId="77777777" w:rsidR="00480B24" w:rsidRDefault="00480B24" w:rsidP="00480B24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  <w:p w14:paraId="1073993D" w14:textId="77777777" w:rsidR="00480B24" w:rsidRDefault="00480B24" w:rsidP="00480B24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  <w:p w14:paraId="26278992" w14:textId="58214C29" w:rsidR="00480B24" w:rsidRPr="005371E8" w:rsidRDefault="00480B24" w:rsidP="00480B24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</w:t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</w:t>
            </w:r>
          </w:p>
          <w:p w14:paraId="4097EF9D" w14:textId="3EF7092B" w:rsidR="00480B24" w:rsidRPr="005371E8" w:rsidRDefault="00480B24" w:rsidP="00AA23B0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P</w:t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rinted Name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of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br/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Primary 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Applicant / Grant Beneficiary</w:t>
            </w:r>
          </w:p>
          <w:p w14:paraId="1FD021BE" w14:textId="77777777" w:rsidR="00480B24" w:rsidRPr="005371E8" w:rsidRDefault="00480B24" w:rsidP="00AA23B0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  <w:p w14:paraId="0EAB4959" w14:textId="77777777" w:rsidR="00480B24" w:rsidRDefault="00480B24" w:rsidP="00AA23B0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___________________________________</w:t>
            </w:r>
          </w:p>
          <w:p w14:paraId="5C298E35" w14:textId="77777777" w:rsidR="00480B24" w:rsidRPr="005371E8" w:rsidRDefault="00480B24" w:rsidP="00AA23B0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Signature of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br/>
            </w: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Primary </w:t>
            </w:r>
            <w:r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Applicant / Grant Beneficiary </w:t>
            </w:r>
          </w:p>
          <w:p w14:paraId="41416DE8" w14:textId="77777777" w:rsidR="00480B24" w:rsidRPr="00685164" w:rsidRDefault="00480B24" w:rsidP="00AA23B0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40"/>
                <w:szCs w:val="40"/>
              </w:rPr>
            </w:pPr>
          </w:p>
          <w:p w14:paraId="06223148" w14:textId="77777777" w:rsidR="00480B24" w:rsidRPr="005371E8" w:rsidRDefault="00480B24" w:rsidP="00AA23B0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___________________________</w:t>
            </w:r>
          </w:p>
          <w:p w14:paraId="68C93C05" w14:textId="77777777" w:rsidR="00480B24" w:rsidRPr="005371E8" w:rsidRDefault="00480B24" w:rsidP="00AA23B0">
            <w:pPr>
              <w:pStyle w:val="Heading1"/>
              <w:spacing w:before="90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  <w:r w:rsidRPr="005371E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Date </w:t>
            </w:r>
          </w:p>
          <w:p w14:paraId="0B1073BF" w14:textId="77777777" w:rsidR="00480B24" w:rsidRDefault="00480B24" w:rsidP="00AA23B0">
            <w:pPr>
              <w:pStyle w:val="Heading1"/>
              <w:spacing w:line="360" w:lineRule="auto"/>
              <w:ind w:left="0"/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</w:pPr>
          </w:p>
        </w:tc>
      </w:tr>
    </w:tbl>
    <w:p w14:paraId="3CCF293A" w14:textId="77777777" w:rsidR="00480B24" w:rsidRDefault="00480B24" w:rsidP="00480B24">
      <w:pPr>
        <w:pStyle w:val="BodyText"/>
        <w:rPr>
          <w:rFonts w:ascii="Arial Narrow" w:hAnsi="Arial Narrow"/>
          <w:b/>
          <w:bCs/>
          <w:sz w:val="20"/>
          <w:szCs w:val="20"/>
        </w:rPr>
      </w:pPr>
    </w:p>
    <w:p w14:paraId="726D5E00" w14:textId="77777777" w:rsidR="00480B24" w:rsidRDefault="00480B24" w:rsidP="00480B24">
      <w:pPr>
        <w:pStyle w:val="BodyText"/>
        <w:rPr>
          <w:rFonts w:ascii="Arial Narrow" w:hAnsi="Arial Narrow"/>
          <w:b/>
          <w:bCs/>
          <w:sz w:val="20"/>
          <w:szCs w:val="20"/>
        </w:rPr>
      </w:pPr>
    </w:p>
    <w:p w14:paraId="68BC0E39" w14:textId="77777777" w:rsidR="00480B24" w:rsidRDefault="00480B24" w:rsidP="00480B24">
      <w:pPr>
        <w:pStyle w:val="BodyText"/>
        <w:rPr>
          <w:rFonts w:ascii="Arial Narrow" w:hAnsi="Arial Narrow"/>
          <w:b/>
          <w:bCs/>
          <w:sz w:val="20"/>
          <w:szCs w:val="20"/>
        </w:rPr>
      </w:pPr>
    </w:p>
    <w:p w14:paraId="117A9406" w14:textId="77777777" w:rsidR="00480B24" w:rsidRDefault="00480B24" w:rsidP="00480B24">
      <w:pPr>
        <w:pStyle w:val="BodyText"/>
        <w:rPr>
          <w:rFonts w:ascii="Arial Narrow" w:hAnsi="Arial Narrow"/>
          <w:b/>
          <w:bCs/>
          <w:sz w:val="20"/>
          <w:szCs w:val="20"/>
        </w:rPr>
      </w:pPr>
    </w:p>
    <w:p w14:paraId="268D7290" w14:textId="77777777" w:rsidR="00480B24" w:rsidRDefault="00480B24" w:rsidP="00480B24">
      <w:pPr>
        <w:pStyle w:val="BodyText"/>
        <w:rPr>
          <w:rFonts w:ascii="Arial Narrow" w:hAnsi="Arial Narrow"/>
          <w:b/>
          <w:bCs/>
          <w:sz w:val="20"/>
          <w:szCs w:val="20"/>
        </w:rPr>
      </w:pPr>
    </w:p>
    <w:p w14:paraId="0649824B" w14:textId="77777777" w:rsidR="00930B91" w:rsidRDefault="00930B91"/>
    <w:sectPr w:rsidR="00930B91" w:rsidSect="00480B2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24"/>
    <w:rsid w:val="003B04CF"/>
    <w:rsid w:val="00480B24"/>
    <w:rsid w:val="00930B91"/>
    <w:rsid w:val="00AA147E"/>
    <w:rsid w:val="00CB2F74"/>
    <w:rsid w:val="00E00CCF"/>
    <w:rsid w:val="00F1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229E"/>
  <w15:chartTrackingRefBased/>
  <w15:docId w15:val="{0C05607A-0697-43FF-9B04-14BBC34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Paragraph"/>
    <w:qFormat/>
    <w:rsid w:val="00480B2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80B24"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B04CF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="Arial" w:eastAsiaTheme="majorEastAsia" w:hAnsi="Arial" w:cstheme="majorBidi"/>
      <w:b/>
      <w:kern w:val="2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80B24"/>
    <w:rPr>
      <w:rFonts w:ascii="Century Gothic" w:eastAsia="Century Gothic" w:hAnsi="Century Gothic" w:cs="Century Gothic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80B2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0B24"/>
    <w:rPr>
      <w:rFonts w:ascii="Century Gothic" w:eastAsia="Century Gothic" w:hAnsi="Century Gothic" w:cs="Century Gothic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80B2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 Manhart-Belding</dc:creator>
  <cp:keywords/>
  <dc:description/>
  <cp:lastModifiedBy>Kandi Manhart-Belding</cp:lastModifiedBy>
  <cp:revision>1</cp:revision>
  <dcterms:created xsi:type="dcterms:W3CDTF">2024-02-09T18:40:00Z</dcterms:created>
  <dcterms:modified xsi:type="dcterms:W3CDTF">2024-02-09T18:42:00Z</dcterms:modified>
</cp:coreProperties>
</file>